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23C56" w14:textId="77777777" w:rsidR="00292DBE" w:rsidRPr="00292DBE" w:rsidRDefault="00292DBE" w:rsidP="00292DBE">
      <w:r w:rsidRPr="00292DBE">
        <w:rPr>
          <w:b/>
          <w:bCs/>
        </w:rPr>
        <w:t xml:space="preserve">ANKARA </w:t>
      </w:r>
      <w:proofErr w:type="gramStart"/>
      <w:r w:rsidRPr="00292DBE">
        <w:rPr>
          <w:b/>
          <w:bCs/>
        </w:rPr>
        <w:t>İLİ‘</w:t>
      </w:r>
      <w:proofErr w:type="gramEnd"/>
      <w:r w:rsidRPr="00292DBE">
        <w:rPr>
          <w:b/>
          <w:bCs/>
        </w:rPr>
        <w:t>NİN KARASAL VE İÇ SU EKOSİSTEMLERİ BİYOLOJİK ÇEŞİTLİLİK ENVANTER VE İZLEME İŞİ</w:t>
      </w:r>
    </w:p>
    <w:p w14:paraId="543196B8" w14:textId="77777777" w:rsidR="00292DBE" w:rsidRPr="00292DBE" w:rsidRDefault="00292DBE" w:rsidP="00292DBE">
      <w:r w:rsidRPr="00292DBE">
        <w:br/>
      </w:r>
      <w:r w:rsidRPr="00292DBE">
        <w:br/>
      </w:r>
      <w:r w:rsidRPr="00292DBE">
        <w:rPr>
          <w:b/>
          <w:bCs/>
        </w:rPr>
        <w:t xml:space="preserve">ANKARA </w:t>
      </w:r>
      <w:proofErr w:type="gramStart"/>
      <w:r w:rsidRPr="00292DBE">
        <w:rPr>
          <w:b/>
          <w:bCs/>
        </w:rPr>
        <w:t>İLİ‘</w:t>
      </w:r>
      <w:proofErr w:type="gramEnd"/>
      <w:r w:rsidRPr="00292DBE">
        <w:rPr>
          <w:b/>
          <w:bCs/>
        </w:rPr>
        <w:t>NİN KARASAL VE İÇ SU EKOSİSTEMLERİ BİYOLOJİK ÇEŞİTLİLİK ENVANTER VE İZLEME İŞİ</w:t>
      </w:r>
      <w:r w:rsidRPr="00292DBE">
        <w:t xml:space="preserve"> hizmet alımı 4734 sayılı Kamu İhale Kanununun 19 uncu maddesine göre açık ihale usulü ile ihale edilecektir.</w:t>
      </w:r>
      <w:r w:rsidRPr="00292DBE">
        <w:b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92"/>
        <w:gridCol w:w="5550"/>
      </w:tblGrid>
      <w:tr w:rsidR="00292DBE" w:rsidRPr="00292DBE" w14:paraId="29B21934"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D6FE4D7" w14:textId="77777777" w:rsidR="00292DBE" w:rsidRPr="00292DBE" w:rsidRDefault="00292DBE" w:rsidP="00292DBE">
            <w:r w:rsidRPr="00292DBE">
              <w:rPr>
                <w:b/>
                <w:bCs/>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8AAD756" w14:textId="77777777" w:rsidR="00292DBE" w:rsidRPr="00292DBE" w:rsidRDefault="00292DBE" w:rsidP="00292DBE">
            <w:r w:rsidRPr="00292DBE">
              <w:rPr>
                <w:b/>
                <w:bCs/>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D13BFCD" w14:textId="77777777" w:rsidR="00292DBE" w:rsidRPr="00292DBE" w:rsidRDefault="00292DBE" w:rsidP="00292DBE">
            <w:r w:rsidRPr="00292DBE">
              <w:rPr>
                <w:b/>
                <w:bCs/>
              </w:rPr>
              <w:t>2026/1788766</w:t>
            </w:r>
          </w:p>
        </w:tc>
      </w:tr>
    </w:tbl>
    <w:p w14:paraId="307DB1F0" w14:textId="77777777" w:rsidR="00292DBE" w:rsidRPr="00292DBE" w:rsidRDefault="00292DBE" w:rsidP="00292DBE">
      <w:pPr>
        <w:rPr>
          <w:vanish/>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9"/>
        <w:gridCol w:w="5553"/>
      </w:tblGrid>
      <w:tr w:rsidR="00292DBE" w:rsidRPr="00292DBE" w14:paraId="27946B12" w14:textId="77777777" w:rsidTr="00292DBE">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61201A0E" w14:textId="77777777" w:rsidR="00292DBE" w:rsidRPr="00292DBE" w:rsidRDefault="00292DBE" w:rsidP="00292DBE">
            <w:r w:rsidRPr="00292DBE">
              <w:rPr>
                <w:b/>
                <w:bCs/>
              </w:rPr>
              <w:t>1- İdarenin</w:t>
            </w:r>
          </w:p>
        </w:tc>
      </w:tr>
      <w:tr w:rsidR="00292DBE" w:rsidRPr="00292DBE" w14:paraId="10BB0B72"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3DC5F2B" w14:textId="77777777" w:rsidR="00292DBE" w:rsidRPr="00292DBE" w:rsidRDefault="00292DBE" w:rsidP="00292DBE">
            <w:r w:rsidRPr="00292DBE">
              <w:rPr>
                <w:b/>
                <w:bCs/>
              </w:rPr>
              <w:t>1.1.</w:t>
            </w:r>
            <w:r w:rsidRPr="00292DBE">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83BAEFE"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4B50CDB" w14:textId="77777777" w:rsidR="00292DBE" w:rsidRPr="00292DBE" w:rsidRDefault="00292DBE" w:rsidP="00292DBE">
            <w:r w:rsidRPr="00292DBE">
              <w:rPr>
                <w:b/>
                <w:bCs/>
              </w:rPr>
              <w:t>DOĞA KORUMA VE MİLLİ PARKLAR 9. BÖLGE MÜDÜRLÜĞÜ ANKARA DOĞA KORUMA VE MİLLİ PARKLAR MÜDÜRLÜĞÜ</w:t>
            </w:r>
          </w:p>
        </w:tc>
      </w:tr>
      <w:tr w:rsidR="00292DBE" w:rsidRPr="00292DBE" w14:paraId="1EAFB0C5"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2B2DEBD" w14:textId="77777777" w:rsidR="00292DBE" w:rsidRPr="00292DBE" w:rsidRDefault="00292DBE" w:rsidP="00292DBE">
            <w:r w:rsidRPr="00292DBE">
              <w:rPr>
                <w:b/>
                <w:bCs/>
              </w:rPr>
              <w:t>1.2.</w:t>
            </w:r>
            <w:r w:rsidRPr="00292DBE">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318000E"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AC6FB9E" w14:textId="77777777" w:rsidR="00292DBE" w:rsidRPr="00292DBE" w:rsidRDefault="00292DBE" w:rsidP="00292DBE">
            <w:r w:rsidRPr="00292DBE">
              <w:rPr>
                <w:b/>
                <w:bCs/>
              </w:rPr>
              <w:t>ALTINDAĞ/ANKARA ALTINDAĞ/ANKARA</w:t>
            </w:r>
          </w:p>
        </w:tc>
      </w:tr>
      <w:tr w:rsidR="00292DBE" w:rsidRPr="00292DBE" w14:paraId="1A5D3791"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51D3D46" w14:textId="77777777" w:rsidR="00292DBE" w:rsidRPr="00292DBE" w:rsidRDefault="00292DBE" w:rsidP="00292DBE">
            <w:r w:rsidRPr="00292DBE">
              <w:rPr>
                <w:b/>
                <w:bCs/>
              </w:rPr>
              <w:t>1.3.</w:t>
            </w:r>
            <w:r w:rsidRPr="00292DBE">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DC479C0"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57F93FD" w14:textId="77777777" w:rsidR="00292DBE" w:rsidRPr="00292DBE" w:rsidRDefault="00292DBE" w:rsidP="00292DBE">
            <w:r w:rsidRPr="00292DBE">
              <w:rPr>
                <w:b/>
                <w:bCs/>
              </w:rPr>
              <w:t>03123847325</w:t>
            </w:r>
          </w:p>
        </w:tc>
      </w:tr>
      <w:tr w:rsidR="00292DBE" w:rsidRPr="00292DBE" w14:paraId="4807518C"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5296350" w14:textId="77777777" w:rsidR="00292DBE" w:rsidRPr="00292DBE" w:rsidRDefault="00292DBE" w:rsidP="00292DBE">
            <w:r w:rsidRPr="00292DBE">
              <w:rPr>
                <w:b/>
                <w:bCs/>
              </w:rPr>
              <w:t>1.4.</w:t>
            </w:r>
            <w:r w:rsidRPr="00292DBE">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FD398EE"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39EA407" w14:textId="77777777" w:rsidR="00292DBE" w:rsidRPr="00292DBE" w:rsidRDefault="00292DBE" w:rsidP="00292DBE">
            <w:r w:rsidRPr="00292DBE">
              <w:t>https://ekap.kik.gov.tr/EKAP/</w:t>
            </w:r>
          </w:p>
        </w:tc>
      </w:tr>
    </w:tbl>
    <w:p w14:paraId="5BD039C1" w14:textId="77777777" w:rsidR="00292DBE" w:rsidRPr="00292DBE" w:rsidRDefault="00292DBE" w:rsidP="00292DBE">
      <w:r w:rsidRPr="00292DBE">
        <w:br/>
      </w:r>
      <w:r w:rsidRPr="00292DBE">
        <w:rPr>
          <w:b/>
          <w:bCs/>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9"/>
        <w:gridCol w:w="5553"/>
      </w:tblGrid>
      <w:tr w:rsidR="00292DBE" w:rsidRPr="00292DBE" w14:paraId="790FC9B8"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E448F68" w14:textId="77777777" w:rsidR="00292DBE" w:rsidRPr="00292DBE" w:rsidRDefault="00292DBE" w:rsidP="00292DBE">
            <w:r w:rsidRPr="00292DBE">
              <w:rPr>
                <w:b/>
                <w:bCs/>
              </w:rPr>
              <w:t>2.1.</w:t>
            </w:r>
            <w:r w:rsidRPr="00292DBE">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73E7103"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182269B" w14:textId="77777777" w:rsidR="00292DBE" w:rsidRPr="00292DBE" w:rsidRDefault="00292DBE" w:rsidP="00292DBE">
            <w:proofErr w:type="gramStart"/>
            <w:r w:rsidRPr="00292DBE">
              <w:rPr>
                <w:b/>
                <w:bCs/>
              </w:rPr>
              <w:t>16.10.2026 -</w:t>
            </w:r>
            <w:proofErr w:type="gramEnd"/>
            <w:r w:rsidRPr="00292DBE">
              <w:rPr>
                <w:b/>
                <w:bCs/>
              </w:rPr>
              <w:t xml:space="preserve"> 10:30</w:t>
            </w:r>
          </w:p>
        </w:tc>
      </w:tr>
      <w:tr w:rsidR="00292DBE" w:rsidRPr="00292DBE" w14:paraId="27958A77"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DBA87A3" w14:textId="77777777" w:rsidR="00292DBE" w:rsidRPr="00292DBE" w:rsidRDefault="00292DBE" w:rsidP="00292DBE">
            <w:r w:rsidRPr="00292DBE">
              <w:rPr>
                <w:b/>
                <w:bCs/>
              </w:rPr>
              <w:t>2.2.</w:t>
            </w:r>
            <w:r w:rsidRPr="00292DBE">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7F25DE5"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808E067" w14:textId="77777777" w:rsidR="00292DBE" w:rsidRPr="00292DBE" w:rsidRDefault="00292DBE" w:rsidP="00292DBE">
            <w:r w:rsidRPr="00292DBE">
              <w:rPr>
                <w:b/>
                <w:bCs/>
              </w:rPr>
              <w:t>DOĞA KORUMA VE MİLLİ PARKLAR GENEL MÜDÜRLÜĞÜ 9. Bölge Müdürlüğü Zübeyde Hanım Mahallesi İstanbul Caddesi No:98 Teras kat Toplantı Salonu Altındağ-ANKARA</w:t>
            </w:r>
          </w:p>
        </w:tc>
      </w:tr>
    </w:tbl>
    <w:p w14:paraId="2EEDAFCD" w14:textId="77777777" w:rsidR="00292DBE" w:rsidRPr="00292DBE" w:rsidRDefault="00292DBE" w:rsidP="00292DBE">
      <w:r w:rsidRPr="00292DBE">
        <w:br/>
      </w:r>
      <w:r w:rsidRPr="00292DBE">
        <w:rPr>
          <w:b/>
          <w:bCs/>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9"/>
        <w:gridCol w:w="5553"/>
      </w:tblGrid>
      <w:tr w:rsidR="00292DBE" w:rsidRPr="00292DBE" w14:paraId="7BE7946D"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F7E2AA1" w14:textId="77777777" w:rsidR="00292DBE" w:rsidRPr="00292DBE" w:rsidRDefault="00292DBE" w:rsidP="00292DBE">
            <w:r w:rsidRPr="00292DBE">
              <w:rPr>
                <w:b/>
                <w:bCs/>
              </w:rPr>
              <w:t>3.1</w:t>
            </w:r>
            <w:r w:rsidRPr="00292DBE">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636568D"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DA346FF" w14:textId="77777777" w:rsidR="00292DBE" w:rsidRPr="00292DBE" w:rsidRDefault="00292DBE" w:rsidP="00292DBE">
            <w:r w:rsidRPr="00292DBE">
              <w:rPr>
                <w:b/>
                <w:bCs/>
              </w:rPr>
              <w:t xml:space="preserve">ANKARA </w:t>
            </w:r>
            <w:proofErr w:type="gramStart"/>
            <w:r w:rsidRPr="00292DBE">
              <w:rPr>
                <w:b/>
                <w:bCs/>
              </w:rPr>
              <w:t>İLİ‘</w:t>
            </w:r>
            <w:proofErr w:type="gramEnd"/>
            <w:r w:rsidRPr="00292DBE">
              <w:rPr>
                <w:b/>
                <w:bCs/>
              </w:rPr>
              <w:t>NİN KARASAL VE İÇ SU EKOSİSTEMLERİ BİYOLOJİK ÇEŞİTLİLİK ENVANTER VE İZLEME İŞİ</w:t>
            </w:r>
          </w:p>
        </w:tc>
      </w:tr>
      <w:tr w:rsidR="00292DBE" w:rsidRPr="00292DBE" w14:paraId="6CD56F40"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E361A19" w14:textId="77777777" w:rsidR="00292DBE" w:rsidRPr="00292DBE" w:rsidRDefault="00292DBE" w:rsidP="00292DBE">
            <w:r w:rsidRPr="00292DBE">
              <w:rPr>
                <w:b/>
                <w:bCs/>
              </w:rPr>
              <w:lastRenderedPageBreak/>
              <w:t>3.2.</w:t>
            </w:r>
            <w:r w:rsidRPr="00292DBE">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C941EB3"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96AAF57" w14:textId="77777777" w:rsidR="00292DBE" w:rsidRPr="00292DBE" w:rsidRDefault="00292DBE" w:rsidP="00292DBE">
            <w:r w:rsidRPr="00292DBE">
              <w:rPr>
                <w:b/>
                <w:bCs/>
              </w:rPr>
              <w:t xml:space="preserve">1 adet ANKARA </w:t>
            </w:r>
            <w:proofErr w:type="gramStart"/>
            <w:r w:rsidRPr="00292DBE">
              <w:rPr>
                <w:b/>
                <w:bCs/>
              </w:rPr>
              <w:t>İLİ‘</w:t>
            </w:r>
            <w:proofErr w:type="gramEnd"/>
            <w:r w:rsidRPr="00292DBE">
              <w:rPr>
                <w:b/>
                <w:bCs/>
              </w:rPr>
              <w:t>NİN KARASAL VE İÇ SU EKOSİSTEMLERİ BİYOLOJİK ÇEŞİTLİLİK ENVANTER VE İZLEME İŞİ</w:t>
            </w:r>
            <w:r w:rsidRPr="00292DBE">
              <w:rPr>
                <w:b/>
                <w:bCs/>
              </w:rPr>
              <w:br/>
              <w:t xml:space="preserve">Ayrıntılı bilgiye </w:t>
            </w:r>
            <w:proofErr w:type="spellStart"/>
            <w:r w:rsidRPr="00292DBE">
              <w:rPr>
                <w:b/>
                <w:bCs/>
              </w:rPr>
              <w:t>EKAP’ta</w:t>
            </w:r>
            <w:proofErr w:type="spellEnd"/>
            <w:r w:rsidRPr="00292DBE">
              <w:rPr>
                <w:b/>
                <w:bCs/>
              </w:rPr>
              <w:t xml:space="preserve"> yer alan ihale dokümanı içinde bulunan idari şartnameden ulaşılabilir.</w:t>
            </w:r>
          </w:p>
        </w:tc>
      </w:tr>
      <w:tr w:rsidR="00292DBE" w:rsidRPr="00292DBE" w14:paraId="74BDF01F"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319D180" w14:textId="77777777" w:rsidR="00292DBE" w:rsidRPr="00292DBE" w:rsidRDefault="00292DBE" w:rsidP="00292DBE">
            <w:r w:rsidRPr="00292DBE">
              <w:rPr>
                <w:b/>
                <w:bCs/>
              </w:rPr>
              <w:t>3.3.</w:t>
            </w:r>
            <w:r w:rsidRPr="00292DBE">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0870108"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63F4819" w14:textId="77777777" w:rsidR="00292DBE" w:rsidRPr="00292DBE" w:rsidRDefault="00292DBE" w:rsidP="00292DBE">
            <w:r w:rsidRPr="00292DBE">
              <w:rPr>
                <w:b/>
                <w:bCs/>
              </w:rPr>
              <w:t>DOĞA KORUMA VE MİLLİ PARKLAR GENEL MÜDÜRLÜĞÜ 9. Bölge Müdürlüğü Ankara Doğa Koruma ve Milli Park Müdürlüğü Zübeyde Hanım Mahallesi İstanbul Caddesi No: 98</w:t>
            </w:r>
          </w:p>
        </w:tc>
      </w:tr>
      <w:tr w:rsidR="00292DBE" w:rsidRPr="00292DBE" w14:paraId="3CC27FEE"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5B1DE02" w14:textId="77777777" w:rsidR="00292DBE" w:rsidRPr="00292DBE" w:rsidRDefault="00292DBE" w:rsidP="00292DBE">
            <w:r w:rsidRPr="00292DBE">
              <w:rPr>
                <w:b/>
                <w:bCs/>
              </w:rPr>
              <w:t>3.4.</w:t>
            </w:r>
            <w:r w:rsidRPr="00292DBE">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39EB93D"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B3509B6" w14:textId="77777777" w:rsidR="00292DBE" w:rsidRPr="00292DBE" w:rsidRDefault="00292DBE" w:rsidP="00292DBE">
            <w:r w:rsidRPr="00292DBE">
              <w:t xml:space="preserve">İşe başlama tarihinden itibaren </w:t>
            </w:r>
            <w:r w:rsidRPr="00292DBE">
              <w:rPr>
                <w:b/>
                <w:bCs/>
              </w:rPr>
              <w:t>730(</w:t>
            </w:r>
            <w:proofErr w:type="spellStart"/>
            <w:r w:rsidRPr="00292DBE">
              <w:rPr>
                <w:b/>
                <w:bCs/>
              </w:rPr>
              <w:t>YediYüzOtuz</w:t>
            </w:r>
            <w:proofErr w:type="spellEnd"/>
            <w:r w:rsidRPr="00292DBE">
              <w:rPr>
                <w:b/>
                <w:bCs/>
              </w:rPr>
              <w:t>) gündür</w:t>
            </w:r>
          </w:p>
        </w:tc>
      </w:tr>
      <w:tr w:rsidR="00292DBE" w:rsidRPr="00292DBE" w14:paraId="58427AC2"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CB2AE32" w14:textId="77777777" w:rsidR="00292DBE" w:rsidRPr="00292DBE" w:rsidRDefault="00292DBE" w:rsidP="00292DBE">
            <w:r w:rsidRPr="00292DBE">
              <w:rPr>
                <w:b/>
                <w:bCs/>
              </w:rPr>
              <w:t>3.5.</w:t>
            </w:r>
            <w:r w:rsidRPr="00292DBE">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DD17ABF"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85ECF46" w14:textId="77777777" w:rsidR="00292DBE" w:rsidRPr="00292DBE" w:rsidRDefault="00292DBE" w:rsidP="00292DBE">
            <w:r w:rsidRPr="00292DBE">
              <w:t xml:space="preserve">Sözleşmenin imzalandığı tarihten itibaren </w:t>
            </w:r>
            <w:r w:rsidRPr="00292DBE">
              <w:rPr>
                <w:b/>
                <w:bCs/>
              </w:rPr>
              <w:t>10</w:t>
            </w:r>
            <w:r w:rsidRPr="00292DBE">
              <w:t xml:space="preserve"> gün içinde işe başlanacaktır.</w:t>
            </w:r>
          </w:p>
        </w:tc>
      </w:tr>
    </w:tbl>
    <w:p w14:paraId="096C4583" w14:textId="77777777" w:rsidR="00292DBE" w:rsidRPr="00292DBE" w:rsidRDefault="00292DBE" w:rsidP="00292DBE">
      <w:r w:rsidRPr="00292DBE">
        <w:br/>
      </w:r>
      <w:r w:rsidRPr="00292DBE">
        <w:rPr>
          <w:b/>
          <w:bCs/>
        </w:rPr>
        <w:t>4- Katılım ve yeterlik kriterleri:</w:t>
      </w:r>
      <w:r w:rsidRPr="00292DBE">
        <w:br/>
      </w:r>
      <w:r w:rsidRPr="00292DBE">
        <w:rPr>
          <w:b/>
          <w:bCs/>
        </w:rPr>
        <w:t>4.1.</w:t>
      </w:r>
      <w:r w:rsidRPr="00292DBE">
        <w:t xml:space="preserve"> Katılım ve yeterlik kriterlerine ilişkin istekliler tarafından e-teklif kapsamında sunulması gereken bilgi ve belgeler ile fiyat dışı unsurlara ilişkin bilgi ve belgelere aşağıda yer verilmiştir:</w:t>
      </w:r>
      <w:r w:rsidRPr="00292DBE">
        <w:br/>
      </w:r>
      <w:r w:rsidRPr="00292DBE">
        <w:rPr>
          <w:b/>
          <w:bCs/>
        </w:rPr>
        <w:t>4.1.1.</w:t>
      </w:r>
      <w:r w:rsidRPr="00292DBE">
        <w:t xml:space="preserve"> Teklif mektubu.</w:t>
      </w:r>
      <w:r w:rsidRPr="00292DBE">
        <w:br/>
      </w:r>
      <w:r w:rsidRPr="00292DBE">
        <w:rPr>
          <w:b/>
          <w:bCs/>
        </w:rPr>
        <w:t>4.1.2. Teklif vermeye yetkili olunduğunu gösteren bilgi ve belgeler:</w:t>
      </w:r>
      <w:r w:rsidRPr="00292DBE">
        <w:br/>
      </w:r>
      <w:r w:rsidRPr="00292DBE">
        <w:rPr>
          <w:b/>
          <w:bCs/>
        </w:rPr>
        <w:t>4.1.2.1.</w:t>
      </w:r>
      <w:r w:rsidRPr="00292DBE">
        <w:t xml:space="preserve"> Tüzel kişilerde; isteklilerin yönetimindeki görevliler ile ilgisine göre, ortaklar ve ortaklık oranlarına (halka arz edilen hisseler hariç)/üyelerine/kurucularına ilişkin bilgi ve belgeler.</w:t>
      </w:r>
      <w:r w:rsidRPr="00292DBE">
        <w:br/>
      </w:r>
      <w:r w:rsidRPr="00292DBE">
        <w:rPr>
          <w:b/>
          <w:bCs/>
        </w:rPr>
        <w:t>4.1.2.2.</w:t>
      </w:r>
      <w:r w:rsidRPr="00292DBE">
        <w:t xml:space="preserve"> Vekâleten ihaleye katılma halinde vekile ilişkin bilgi ve belgeler.</w:t>
      </w:r>
      <w:r w:rsidRPr="00292DBE">
        <w:br/>
      </w:r>
      <w:r w:rsidRPr="00292DBE">
        <w:rPr>
          <w:b/>
          <w:bCs/>
        </w:rPr>
        <w:t>4.1.3.</w:t>
      </w:r>
      <w:r w:rsidRPr="00292DBE">
        <w:t xml:space="preserve"> Geçici teminat.</w:t>
      </w:r>
      <w:r w:rsidRPr="00292DBE">
        <w:br/>
      </w:r>
      <w:r w:rsidRPr="00292DBE">
        <w:rPr>
          <w:b/>
          <w:bCs/>
        </w:rPr>
        <w:t>4.1.4</w:t>
      </w:r>
      <w:r w:rsidRPr="00292DBE">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92DBE" w:rsidRPr="00292DBE" w14:paraId="13A9FCFA"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9B36EAF" w14:textId="77777777" w:rsidR="00292DBE" w:rsidRPr="00292DBE" w:rsidRDefault="00292DBE" w:rsidP="00292DBE">
            <w:r w:rsidRPr="00292DBE">
              <w:rPr>
                <w:b/>
                <w:bCs/>
              </w:rPr>
              <w:t>4.2. Ekonomik ve mali yeterliğe ilişkin bilgi ve belgeler ile bunların taşıması gereken kriterler:</w:t>
            </w:r>
          </w:p>
        </w:tc>
      </w:tr>
      <w:tr w:rsidR="00292DBE" w:rsidRPr="00292DBE" w14:paraId="65B68940"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B5ACEA5" w14:textId="77777777" w:rsidR="00292DBE" w:rsidRPr="00292DBE" w:rsidRDefault="00292DBE" w:rsidP="00292DBE">
            <w:r w:rsidRPr="00292DBE">
              <w:t>Ekonomik ve mali yeterliğe ilişkin bilgi, belge veya kriter belirtilmemiştir.</w:t>
            </w:r>
          </w:p>
        </w:tc>
      </w:tr>
    </w:tbl>
    <w:p w14:paraId="26BC3917" w14:textId="77777777" w:rsidR="00292DBE" w:rsidRPr="00292DBE" w:rsidRDefault="00292DBE" w:rsidP="00292DBE">
      <w:pPr>
        <w:rPr>
          <w:vanish/>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92DBE" w:rsidRPr="00292DBE" w14:paraId="3CB38B8F"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DE6DCDB" w14:textId="77777777" w:rsidR="00292DBE" w:rsidRPr="00292DBE" w:rsidRDefault="00292DBE" w:rsidP="00292DBE">
            <w:r w:rsidRPr="00292DBE">
              <w:rPr>
                <w:b/>
                <w:bCs/>
              </w:rPr>
              <w:t>4.3. Mesleki ve teknik yeterliğe ilişkin bilgi ve belgeler ile bunların taşıması gereken kriterler:</w:t>
            </w:r>
          </w:p>
        </w:tc>
      </w:tr>
      <w:tr w:rsidR="00292DBE" w:rsidRPr="00292DBE" w14:paraId="79415F3B"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EFDCA29" w14:textId="77777777" w:rsidR="00292DBE" w:rsidRPr="00292DBE" w:rsidRDefault="00292DBE" w:rsidP="00292DBE">
            <w:r w:rsidRPr="00292DBE">
              <w:rPr>
                <w:b/>
                <w:bCs/>
              </w:rPr>
              <w:t xml:space="preserve">4.3.1. </w:t>
            </w:r>
            <w:r w:rsidRPr="00292DBE">
              <w:t xml:space="preserve">Son beş yıl içinde bedel içeren bir sözleşme kapsamında kabul işlemleri tamamlanan ve teklif edilen bedelin </w:t>
            </w:r>
            <w:r w:rsidRPr="00292DBE">
              <w:rPr>
                <w:b/>
                <w:bCs/>
              </w:rPr>
              <w:t>% 30</w:t>
            </w:r>
            <w:r w:rsidRPr="00292DBE">
              <w:t xml:space="preserve"> oranından az olmamak üzere, ihale konusu iş veya benzer işlere ilişkin iş deneyimini gösteren belgeler .</w:t>
            </w:r>
            <w:r w:rsidRPr="00292DBE">
              <w:br/>
            </w:r>
            <w:r w:rsidRPr="00292DBE">
              <w:rPr>
                <w:b/>
                <w:bCs/>
              </w:rPr>
              <w:lastRenderedPageBreak/>
              <w:t>4.3.1.1.</w:t>
            </w:r>
            <w:r w:rsidRPr="00292DBE">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292DBE">
              <w:br/>
            </w:r>
            <w:r w:rsidRPr="00292DBE">
              <w:rPr>
                <w:b/>
                <w:bCs/>
              </w:rPr>
              <w:t>4.3.1.2.</w:t>
            </w:r>
            <w:r w:rsidRPr="00292DBE">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5BEF608E" w14:textId="77777777" w:rsidR="00292DBE" w:rsidRPr="00292DBE" w:rsidRDefault="00292DBE" w:rsidP="00292DBE"/>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92DBE" w:rsidRPr="00292DBE" w14:paraId="110A7AF6"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95806D3" w14:textId="77777777" w:rsidR="00292DBE" w:rsidRPr="00292DBE" w:rsidRDefault="00292DBE" w:rsidP="00292DBE">
            <w:r w:rsidRPr="00292DBE">
              <w:rPr>
                <w:b/>
                <w:bCs/>
              </w:rPr>
              <w:t>4.4. Bu ihalede benzer iş olarak kabul edilecek işler:</w:t>
            </w:r>
          </w:p>
        </w:tc>
      </w:tr>
      <w:tr w:rsidR="00292DBE" w:rsidRPr="00292DBE" w14:paraId="231CE642"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A1BEC95" w14:textId="77777777" w:rsidR="00292DBE" w:rsidRPr="00292DBE" w:rsidRDefault="00292DBE" w:rsidP="00292DBE">
            <w:pPr>
              <w:rPr>
                <w:b/>
                <w:bCs/>
              </w:rPr>
            </w:pPr>
            <w:r w:rsidRPr="00292DBE">
              <w:rPr>
                <w:b/>
                <w:bCs/>
              </w:rPr>
              <w:t>4.4.1.</w:t>
            </w:r>
          </w:p>
          <w:p w14:paraId="7C4FF953" w14:textId="77777777" w:rsidR="00292DBE" w:rsidRPr="00292DBE" w:rsidRDefault="00292DBE" w:rsidP="00292DBE">
            <w:pPr>
              <w:rPr>
                <w:b/>
                <w:bCs/>
              </w:rPr>
            </w:pPr>
            <w:r w:rsidRPr="00292DBE">
              <w:rPr>
                <w:b/>
                <w:bCs/>
              </w:rPr>
              <w:t>Benzer iş olarak Ulusal Biyolojik Çeşitlilik Envanter ve İzleme Projesi kapsamında karasal ve iç su ekosistemleri biyolojik çeşitlilik envanter ve izleme işi,  Milli Parklarda yapılan uzun devreli gelişme planları, sulak alan yönetim planları, flora ve fauna envanter ve izleme çalışmaları, Korunan ve özel nitelikli alanlarda doğal kaynakların sürdürülebilir yönetimine yönelik araştırma, envanter, planlama, projelendirme, izleme-değerlendirme ve saha uygulamalarının gerçekleştirilmesi; ekoturizm ve rekreasyon alanları ile rotalarının geliştirilmesi, Milli Parklarda yapılan Biyolojik Çeşitlilik  çalışmaları, Çevresel Etki Değerlendirme (ÇED) raporları, Yaban Hayatı Geliştirme Yönetim Planları ve Biyolojik Çeşitliliğin entegre olduğu fonksiyonel orman amenajman planları,</w:t>
            </w:r>
          </w:p>
        </w:tc>
      </w:tr>
    </w:tbl>
    <w:p w14:paraId="26BA2441" w14:textId="77777777" w:rsidR="00292DBE" w:rsidRPr="00292DBE" w:rsidRDefault="00292DBE" w:rsidP="00292DBE">
      <w:r w:rsidRPr="00292DBE">
        <w:br/>
      </w:r>
      <w:r w:rsidRPr="00292DBE">
        <w:rPr>
          <w:b/>
          <w:bCs/>
        </w:rPr>
        <w:t>5-</w:t>
      </w:r>
      <w:r w:rsidRPr="00292DBE">
        <w:t xml:space="preserve"> Ekonomik açıdan en avantajlı teklif sadece fiyat esasına göre belirlenecektir.</w:t>
      </w:r>
      <w:r w:rsidRPr="00292DBE">
        <w:br/>
      </w:r>
      <w:r w:rsidRPr="00292DBE">
        <w:br/>
      </w:r>
      <w:r w:rsidRPr="00292DBE">
        <w:rPr>
          <w:b/>
          <w:bCs/>
        </w:rPr>
        <w:t>6-</w:t>
      </w:r>
      <w:r w:rsidRPr="00292DBE">
        <w:t xml:space="preserve"> İhaleye sadece yerli istekliler katılabilecektir.</w:t>
      </w:r>
      <w:r w:rsidRPr="00292DBE">
        <w:br/>
      </w:r>
      <w:r w:rsidRPr="00292DBE">
        <w:br/>
      </w:r>
      <w:r w:rsidRPr="00292DBE">
        <w:rPr>
          <w:b/>
          <w:bCs/>
        </w:rPr>
        <w:t>7-</w:t>
      </w:r>
      <w:r w:rsidRPr="00292DBE">
        <w:t xml:space="preserve"> İhaleye teklif verecek olanların, EKAP hesabına giriş yaparak ihale dokümanını indirmeleri zorunludur.</w:t>
      </w:r>
      <w:r w:rsidRPr="00292DBE">
        <w:br/>
      </w:r>
      <w:r w:rsidRPr="00292DBE">
        <w:br/>
      </w:r>
      <w:r w:rsidRPr="00292DBE">
        <w:rPr>
          <w:b/>
          <w:bCs/>
        </w:rPr>
        <w:t>8-</w:t>
      </w:r>
      <w:r w:rsidRPr="00292DBE">
        <w:t>Teklifler, EKAP üzerinden teklif mektubu ile ihaleye katılım belgesi ve diğer ekler kullanılarak hazırlanacak ve e-imza ile imzalanarak ihale tarih ve saatine kadar EKAP üzerinden gönderilecektir.</w:t>
      </w:r>
      <w:r w:rsidRPr="00292DBE">
        <w:br/>
      </w:r>
      <w:r w:rsidRPr="00292DBE">
        <w:br/>
      </w:r>
      <w:r w:rsidRPr="00292DBE">
        <w:rPr>
          <w:b/>
          <w:bCs/>
        </w:rPr>
        <w:lastRenderedPageBreak/>
        <w:t>9-</w:t>
      </w:r>
      <w:r w:rsidRPr="00292DBE">
        <w:t xml:space="preserve"> İstekliler tekliflerini, anahtar teslimi götürü bedel üzerinden vereceklerdir. İhale sonucunda, üzerine ihale yapılan istekliyle anahtar teslimi götürü bedel sözleşme imzalanacaktır.</w:t>
      </w:r>
      <w:r w:rsidRPr="00292DBE">
        <w:br/>
      </w:r>
      <w:r w:rsidRPr="00292DBE">
        <w:br/>
      </w:r>
      <w:r w:rsidRPr="00292DBE">
        <w:rPr>
          <w:b/>
          <w:bCs/>
        </w:rPr>
        <w:t>10-</w:t>
      </w:r>
      <w:r w:rsidRPr="00292DBE">
        <w:t xml:space="preserve"> Bu ihalede, işin tamamı için teklif verilecektir.</w:t>
      </w:r>
      <w:r w:rsidRPr="00292DBE">
        <w:br/>
      </w:r>
      <w:r w:rsidRPr="00292DBE">
        <w:br/>
      </w:r>
      <w:r w:rsidRPr="00292DBE">
        <w:rPr>
          <w:b/>
          <w:bCs/>
        </w:rPr>
        <w:t>11-</w:t>
      </w:r>
      <w:r w:rsidRPr="00292DBE">
        <w:t xml:space="preserve"> İstekliler teklif ettikleri bedelin %3’ünden az olmamak üzere kendi belirleyecekleri tutarda geçici teminat vereceklerdir.</w:t>
      </w:r>
      <w:r w:rsidRPr="00292DBE">
        <w:br/>
      </w:r>
      <w:r w:rsidRPr="00292DBE">
        <w:br/>
      </w:r>
      <w:r w:rsidRPr="00292DBE">
        <w:rPr>
          <w:b/>
          <w:bCs/>
        </w:rPr>
        <w:t>12-</w:t>
      </w:r>
      <w:r w:rsidRPr="00292DBE">
        <w:t xml:space="preserve"> Bu ihalede elektronik eksiltme yapılmayacaktır.</w:t>
      </w:r>
      <w:r w:rsidRPr="00292DBE">
        <w:br/>
      </w:r>
      <w:r w:rsidRPr="00292DBE">
        <w:br/>
      </w:r>
      <w:r w:rsidRPr="00292DBE">
        <w:rPr>
          <w:b/>
          <w:bCs/>
        </w:rPr>
        <w:t>13-</w:t>
      </w:r>
      <w:r w:rsidRPr="00292DBE">
        <w:t xml:space="preserve"> Verilen tekliflerin geçerlilik süresi, ihale tarihinden itibaren </w:t>
      </w:r>
      <w:r w:rsidRPr="00292DBE">
        <w:rPr>
          <w:b/>
          <w:bCs/>
        </w:rPr>
        <w:t>60 (Altmış)</w:t>
      </w:r>
      <w:r w:rsidRPr="00292DBE">
        <w:t xml:space="preserve"> takvim günüdür.</w:t>
      </w:r>
      <w:r w:rsidRPr="00292DBE">
        <w:br/>
      </w:r>
      <w:r w:rsidRPr="00292DBE">
        <w:br/>
      </w:r>
      <w:r w:rsidRPr="00292DBE">
        <w:rPr>
          <w:b/>
          <w:bCs/>
        </w:rPr>
        <w:t>14-</w:t>
      </w:r>
      <w:r w:rsidRPr="00292DBE">
        <w:t xml:space="preserve"> Konsorsiyum olarak ihaleye teklif verilemez.</w:t>
      </w:r>
      <w:r w:rsidRPr="00292DBE">
        <w:br/>
      </w:r>
      <w:r w:rsidRPr="00292DBE">
        <w:br/>
      </w:r>
      <w:r w:rsidRPr="00292DBE">
        <w:rPr>
          <w:b/>
          <w:bCs/>
        </w:rPr>
        <w:t>15- Diğer hususlar:</w:t>
      </w:r>
    </w:p>
    <w:p w14:paraId="4E0DA6E2" w14:textId="77777777" w:rsidR="00292DBE" w:rsidRPr="00292DBE" w:rsidRDefault="00292DBE" w:rsidP="00292DBE">
      <w:r w:rsidRPr="00292DBE">
        <w:t>İhalede Uygulanacak Sınır Değer Katsayısı (R</w:t>
      </w:r>
      <w:proofErr w:type="gramStart"/>
      <w:r w:rsidRPr="00292DBE">
        <w:t>) :</w:t>
      </w:r>
      <w:proofErr w:type="gramEnd"/>
      <w:r w:rsidRPr="00292DBE">
        <w:t xml:space="preserve"> </w:t>
      </w:r>
      <w:r w:rsidRPr="00292DBE">
        <w:rPr>
          <w:b/>
          <w:bCs/>
        </w:rPr>
        <w:t>Mühendislik Hizmetleri/0,72</w:t>
      </w:r>
      <w:r w:rsidRPr="00292DBE">
        <w:br/>
        <w:t>Sınır değerin altında teklif sunan isteklilerin teklifleri açıklama istenilmeksizin reddedilecektir.</w:t>
      </w:r>
    </w:p>
    <w:p w14:paraId="6FA4A75E" w14:textId="77777777" w:rsidR="006F776E" w:rsidRDefault="006F776E"/>
    <w:sectPr w:rsidR="006F7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69F"/>
    <w:rsid w:val="00292DBE"/>
    <w:rsid w:val="006F776E"/>
    <w:rsid w:val="00747D5F"/>
    <w:rsid w:val="00B5469F"/>
    <w:rsid w:val="00DA36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3537DF-9DD5-4CB0-8071-0543D246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546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546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546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546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546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546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546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546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546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546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546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546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546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546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546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546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546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5469F"/>
    <w:rPr>
      <w:rFonts w:eastAsiaTheme="majorEastAsia" w:cstheme="majorBidi"/>
      <w:color w:val="272727" w:themeColor="text1" w:themeTint="D8"/>
    </w:rPr>
  </w:style>
  <w:style w:type="paragraph" w:styleId="KonuBal">
    <w:name w:val="Title"/>
    <w:basedOn w:val="Normal"/>
    <w:next w:val="Normal"/>
    <w:link w:val="KonuBalChar"/>
    <w:uiPriority w:val="10"/>
    <w:qFormat/>
    <w:rsid w:val="00B54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546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546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546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546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5469F"/>
    <w:rPr>
      <w:i/>
      <w:iCs/>
      <w:color w:val="404040" w:themeColor="text1" w:themeTint="BF"/>
    </w:rPr>
  </w:style>
  <w:style w:type="paragraph" w:styleId="ListeParagraf">
    <w:name w:val="List Paragraph"/>
    <w:basedOn w:val="Normal"/>
    <w:uiPriority w:val="34"/>
    <w:qFormat/>
    <w:rsid w:val="00B5469F"/>
    <w:pPr>
      <w:ind w:left="720"/>
      <w:contextualSpacing/>
    </w:pPr>
  </w:style>
  <w:style w:type="character" w:styleId="GlVurgulama">
    <w:name w:val="Intense Emphasis"/>
    <w:basedOn w:val="VarsaylanParagrafYazTipi"/>
    <w:uiPriority w:val="21"/>
    <w:qFormat/>
    <w:rsid w:val="00B5469F"/>
    <w:rPr>
      <w:i/>
      <w:iCs/>
      <w:color w:val="0F4761" w:themeColor="accent1" w:themeShade="BF"/>
    </w:rPr>
  </w:style>
  <w:style w:type="paragraph" w:styleId="GlAlnt">
    <w:name w:val="Intense Quote"/>
    <w:basedOn w:val="Normal"/>
    <w:next w:val="Normal"/>
    <w:link w:val="GlAlntChar"/>
    <w:uiPriority w:val="30"/>
    <w:qFormat/>
    <w:rsid w:val="00B546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5469F"/>
    <w:rPr>
      <w:i/>
      <w:iCs/>
      <w:color w:val="0F4761" w:themeColor="accent1" w:themeShade="BF"/>
    </w:rPr>
  </w:style>
  <w:style w:type="character" w:styleId="GlBavuru">
    <w:name w:val="Intense Reference"/>
    <w:basedOn w:val="VarsaylanParagrafYazTipi"/>
    <w:uiPriority w:val="32"/>
    <w:qFormat/>
    <w:rsid w:val="00B546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433252">
      <w:bodyDiv w:val="1"/>
      <w:marLeft w:val="0"/>
      <w:marRight w:val="0"/>
      <w:marTop w:val="0"/>
      <w:marBottom w:val="0"/>
      <w:divBdr>
        <w:top w:val="none" w:sz="0" w:space="0" w:color="auto"/>
        <w:left w:val="none" w:sz="0" w:space="0" w:color="auto"/>
        <w:bottom w:val="none" w:sz="0" w:space="0" w:color="auto"/>
        <w:right w:val="none" w:sz="0" w:space="0" w:color="auto"/>
      </w:divBdr>
      <w:divsChild>
        <w:div w:id="1848983253">
          <w:marLeft w:val="0"/>
          <w:marRight w:val="0"/>
          <w:marTop w:val="0"/>
          <w:marBottom w:val="0"/>
          <w:divBdr>
            <w:top w:val="none" w:sz="0" w:space="0" w:color="auto"/>
            <w:left w:val="none" w:sz="0" w:space="0" w:color="auto"/>
            <w:bottom w:val="none" w:sz="0" w:space="0" w:color="auto"/>
            <w:right w:val="none" w:sz="0" w:space="0" w:color="auto"/>
          </w:divBdr>
        </w:div>
      </w:divsChild>
    </w:div>
    <w:div w:id="1594165653">
      <w:bodyDiv w:val="1"/>
      <w:marLeft w:val="0"/>
      <w:marRight w:val="0"/>
      <w:marTop w:val="0"/>
      <w:marBottom w:val="0"/>
      <w:divBdr>
        <w:top w:val="none" w:sz="0" w:space="0" w:color="auto"/>
        <w:left w:val="none" w:sz="0" w:space="0" w:color="auto"/>
        <w:bottom w:val="none" w:sz="0" w:space="0" w:color="auto"/>
        <w:right w:val="none" w:sz="0" w:space="0" w:color="auto"/>
      </w:divBdr>
      <w:divsChild>
        <w:div w:id="1246301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0253FA836A0C74DA4A01E9834359CEC" ma:contentTypeVersion="2" ma:contentTypeDescription="Yeni belge oluşturun." ma:contentTypeScope="" ma:versionID="a92e24e3813d4cc9a1caae5c397742c7">
  <xsd:schema xmlns:xsd="http://www.w3.org/2001/XMLSchema" xmlns:xs="http://www.w3.org/2001/XMLSchema" xmlns:p="http://schemas.microsoft.com/office/2006/metadata/properties" xmlns:ns1="http://schemas.microsoft.com/sharepoint/v3" xmlns:ns2="2adbf0eb-750f-4a5b-8ed9-973294df2ab9" targetNamespace="http://schemas.microsoft.com/office/2006/metadata/properties" ma:root="true" ma:fieldsID="d9850ced363369ac816b65e715013a44" ns1:_="" ns2:_="">
    <xsd:import namespace="http://schemas.microsoft.com/sharepoint/v3"/>
    <xsd:import namespace="2adbf0eb-750f-4a5b-8ed9-973294df2ab9"/>
    <xsd:element name="properties">
      <xsd:complexType>
        <xsd:sequence>
          <xsd:element name="documentManagement">
            <xsd:complexType>
              <xsd:all>
                <xsd:element ref="ns1:PublishingStartDate" minOccurs="0"/>
                <xsd:element ref="ns1:PublishingExpirationDate" minOccurs="0"/>
                <xsd:element ref="ns2:YayinBitisTarih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dbf0eb-750f-4a5b-8ed9-973294df2ab9" elementFormDefault="qualified">
    <xsd:import namespace="http://schemas.microsoft.com/office/2006/documentManagement/types"/>
    <xsd:import namespace="http://schemas.microsoft.com/office/infopath/2007/PartnerControls"/>
    <xsd:element name="YayinBitisTarihi" ma:index="10" nillable="true" ma:displayName="YayinBitisTarihi" ma:internalName="YayinBitisTarihi">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ayinBitisTarihi xmlns="2adbf0eb-750f-4a5b-8ed9-973294df2ab9">2027-09-23T08:13:00+00:00</YayinBitisTarihi>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8E8C18C-D2FA-45E6-8AC6-5D14C0FFF45C}"/>
</file>

<file path=customXml/itemProps2.xml><?xml version="1.0" encoding="utf-8"?>
<ds:datastoreItem xmlns:ds="http://schemas.openxmlformats.org/officeDocument/2006/customXml" ds:itemID="{630C7751-E92F-4828-B1B5-AAF173815002}"/>
</file>

<file path=customXml/itemProps3.xml><?xml version="1.0" encoding="utf-8"?>
<ds:datastoreItem xmlns:ds="http://schemas.openxmlformats.org/officeDocument/2006/customXml" ds:itemID="{D6D77274-48CA-4CA4-80C6-DE84AC0DE0B7}"/>
</file>

<file path=docProps/app.xml><?xml version="1.0" encoding="utf-8"?>
<Properties xmlns="http://schemas.openxmlformats.org/officeDocument/2006/extended-properties" xmlns:vt="http://schemas.openxmlformats.org/officeDocument/2006/docPropsVTypes">
  <Template>Normal</Template>
  <TotalTime>0</TotalTime>
  <Pages>1</Pages>
  <Words>900</Words>
  <Characters>5131</Characters>
  <Application>Microsoft Office Word</Application>
  <DocSecurity>0</DocSecurity>
  <Lines>42</Lines>
  <Paragraphs>12</Paragraphs>
  <ScaleCrop>false</ScaleCrop>
  <Company>T.C. TARIM VE ORMAN BAKANLIGI</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Memiş TALAZ</dc:creator>
  <cp:keywords/>
  <dc:description/>
  <cp:lastModifiedBy>Memiş TALAZ</cp:lastModifiedBy>
  <cp:revision>3</cp:revision>
  <dcterms:created xsi:type="dcterms:W3CDTF">2026-09-21T11:39:00Z</dcterms:created>
  <dcterms:modified xsi:type="dcterms:W3CDTF">2026-09-21T11:39:00Z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0x010100A0253FA836A0C74DA4A01E9834359CEC</vt:lpwstr>
  </property>
</Properties>
</file>